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34" w:rsidRPr="00052406" w:rsidRDefault="00052406" w:rsidP="00052406">
      <w:pPr>
        <w:jc w:val="center"/>
        <w:rPr>
          <w:b/>
          <w:u w:val="single"/>
        </w:rPr>
      </w:pPr>
      <w:r w:rsidRPr="00052406">
        <w:rPr>
          <w:b/>
          <w:u w:val="single"/>
        </w:rPr>
        <w:t>ACCUEILS FACULTAIRES</w:t>
      </w:r>
    </w:p>
    <w:p w:rsidR="00052406" w:rsidRPr="00052406" w:rsidRDefault="00BD4A5F" w:rsidP="00052406">
      <w:pPr>
        <w:jc w:val="center"/>
        <w:rPr>
          <w:b/>
          <w:u w:val="single"/>
        </w:rPr>
      </w:pPr>
      <w:r>
        <w:rPr>
          <w:b/>
          <w:u w:val="single"/>
        </w:rPr>
        <w:t>2018-2019</w:t>
      </w:r>
    </w:p>
    <w:p w:rsidR="00FB7C74" w:rsidRDefault="00FB7C74" w:rsidP="00400670">
      <w:pPr>
        <w:rPr>
          <w:b/>
          <w:noProof/>
          <w:lang w:eastAsia="fr-BE"/>
        </w:rPr>
      </w:pPr>
    </w:p>
    <w:p w:rsidR="00400670" w:rsidRPr="00400670" w:rsidRDefault="00400670" w:rsidP="00400670">
      <w:pPr>
        <w:rPr>
          <w:b/>
          <w:noProof/>
          <w:lang w:eastAsia="fr-BE"/>
        </w:rPr>
      </w:pPr>
      <w:r w:rsidRPr="00400670">
        <w:rPr>
          <w:b/>
          <w:noProof/>
          <w:lang w:eastAsia="fr-BE"/>
        </w:rPr>
        <w:t xml:space="preserve">Faculté de Philosophie et Sciences sociales </w:t>
      </w:r>
    </w:p>
    <w:p w:rsidR="00EC7F37" w:rsidRPr="007C7A58" w:rsidRDefault="00C67828">
      <w:pPr>
        <w:rPr>
          <w:color w:val="ED7D31" w:themeColor="accent2"/>
        </w:rPr>
      </w:pPr>
      <w:hyperlink r:id="rId4" w:history="1">
        <w:r w:rsidR="007C7A58" w:rsidRPr="007C7A58">
          <w:rPr>
            <w:rStyle w:val="Lienhypertexte"/>
            <w:color w:val="ED7D31" w:themeColor="accent2"/>
            <w:lang w:val="fr-FR"/>
          </w:rPr>
          <w:t>http://philoscsoc.ulb.be/fr/seances-daccueil-rentree-academique-2018-19-bienvenue-aux-nouveaux-etudiants-de-la-faculte-de</w:t>
        </w:r>
      </w:hyperlink>
    </w:p>
    <w:p w:rsidR="00FB7C74" w:rsidRDefault="00FB7C74"/>
    <w:p w:rsidR="00052406" w:rsidRPr="007D634F" w:rsidRDefault="00F03C67" w:rsidP="00F03C67">
      <w:pPr>
        <w:rPr>
          <w:b/>
        </w:rPr>
      </w:pPr>
      <w:r w:rsidRPr="007D634F">
        <w:rPr>
          <w:b/>
        </w:rPr>
        <w:t>Faculté de Lettres, Traduction et Communication</w:t>
      </w:r>
    </w:p>
    <w:p w:rsidR="00F03C67" w:rsidRPr="00C60F68" w:rsidRDefault="00C67828">
      <w:pPr>
        <w:rPr>
          <w:color w:val="ED7D31" w:themeColor="accent2"/>
        </w:rPr>
      </w:pPr>
      <w:hyperlink r:id="rId5" w:history="1">
        <w:r w:rsidR="00C60F68" w:rsidRPr="00C60F68">
          <w:rPr>
            <w:rStyle w:val="Lienhypertexte"/>
            <w:color w:val="ED7D31" w:themeColor="accent2"/>
          </w:rPr>
          <w:t>http://www.ulb.ac.be/facs/ltc/docs/LTCaccueil/Jane2018_Programme_FacLTC.pdf</w:t>
        </w:r>
      </w:hyperlink>
    </w:p>
    <w:p w:rsidR="004D0484" w:rsidRDefault="004D0484"/>
    <w:p w:rsidR="004D0484" w:rsidRPr="00555507" w:rsidRDefault="004D0484">
      <w:pPr>
        <w:rPr>
          <w:b/>
        </w:rPr>
      </w:pPr>
      <w:r w:rsidRPr="00555507">
        <w:rPr>
          <w:b/>
        </w:rPr>
        <w:t>Faculté de Droit et de Criminologie</w:t>
      </w:r>
    </w:p>
    <w:p w:rsidR="00C60F68" w:rsidRPr="00C60F68" w:rsidRDefault="00C67828" w:rsidP="00C60F68">
      <w:pPr>
        <w:rPr>
          <w:rFonts w:eastAsia="Times New Roman"/>
          <w:color w:val="ED7D31" w:themeColor="accent2"/>
        </w:rPr>
      </w:pPr>
      <w:hyperlink r:id="rId6" w:history="1">
        <w:r w:rsidR="00C60F68" w:rsidRPr="00C60F68">
          <w:rPr>
            <w:rStyle w:val="Lienhypertexte"/>
            <w:rFonts w:eastAsia="Times New Roman"/>
            <w:color w:val="ED7D31" w:themeColor="accent2"/>
          </w:rPr>
          <w:t>http://www.ulb.ac.be/facs/droit/docs/Accueil2018.pdf</w:t>
        </w:r>
      </w:hyperlink>
    </w:p>
    <w:p w:rsidR="007D634F" w:rsidRDefault="007D634F"/>
    <w:p w:rsidR="007D634F" w:rsidRPr="00C67828" w:rsidRDefault="007D634F">
      <w:pPr>
        <w:rPr>
          <w:b/>
          <w:lang w:val="en-US"/>
        </w:rPr>
      </w:pPr>
      <w:r w:rsidRPr="00C67828">
        <w:rPr>
          <w:b/>
          <w:lang w:val="en-US"/>
        </w:rPr>
        <w:t>Solvay Brussels School Economics &amp; Management</w:t>
      </w:r>
    </w:p>
    <w:p w:rsidR="004D0484" w:rsidRPr="00C67828" w:rsidRDefault="00031106">
      <w:pPr>
        <w:rPr>
          <w:rFonts w:eastAsia="Times New Roman"/>
          <w:color w:val="ED7D31" w:themeColor="accent2"/>
          <w:lang w:val="en-US"/>
        </w:rPr>
      </w:pPr>
      <w:proofErr w:type="gramStart"/>
      <w:r w:rsidRPr="00C67828">
        <w:rPr>
          <w:rFonts w:eastAsia="Times New Roman"/>
          <w:color w:val="ED7D31" w:themeColor="accent2"/>
          <w:lang w:val="en-US"/>
        </w:rPr>
        <w:t>BA :</w:t>
      </w:r>
      <w:proofErr w:type="gramEnd"/>
      <w:r w:rsidRPr="00C67828">
        <w:rPr>
          <w:rFonts w:eastAsia="Times New Roman"/>
          <w:color w:val="ED7D31" w:themeColor="accent2"/>
          <w:lang w:val="en-US"/>
        </w:rPr>
        <w:t> </w:t>
      </w:r>
      <w:hyperlink r:id="rId7" w:history="1">
        <w:r w:rsidRPr="00C67828">
          <w:rPr>
            <w:rStyle w:val="Lienhypertexte"/>
            <w:rFonts w:eastAsia="Times New Roman"/>
            <w:color w:val="ED7D31" w:themeColor="accent2"/>
            <w:lang w:val="en-US"/>
          </w:rPr>
          <w:t>http://www.solvay.edu/event/accueil</w:t>
        </w:r>
      </w:hyperlink>
    </w:p>
    <w:p w:rsidR="00031106" w:rsidRPr="00031106" w:rsidRDefault="00031106">
      <w:pPr>
        <w:rPr>
          <w:color w:val="ED7D31" w:themeColor="accent2"/>
        </w:rPr>
      </w:pPr>
      <w:r>
        <w:rPr>
          <w:rFonts w:eastAsia="Times New Roman"/>
          <w:color w:val="ED7D31" w:themeColor="accent2"/>
        </w:rPr>
        <w:t>MA</w:t>
      </w:r>
      <w:r w:rsidRPr="00031106">
        <w:rPr>
          <w:rFonts w:eastAsia="Times New Roman"/>
          <w:color w:val="ED7D31" w:themeColor="accent2"/>
        </w:rPr>
        <w:t xml:space="preserve"> : </w:t>
      </w:r>
      <w:hyperlink r:id="rId8" w:history="1">
        <w:r w:rsidRPr="00031106">
          <w:rPr>
            <w:rStyle w:val="Lienhypertexte"/>
            <w:rFonts w:eastAsia="Times New Roman"/>
            <w:color w:val="ED7D31" w:themeColor="accent2"/>
          </w:rPr>
          <w:t>http://www.solvay.edu/event/welcome</w:t>
        </w:r>
      </w:hyperlink>
    </w:p>
    <w:p w:rsidR="00031106" w:rsidRDefault="00031106" w:rsidP="00400670">
      <w:pPr>
        <w:rPr>
          <w:b/>
          <w:noProof/>
          <w:lang w:eastAsia="fr-BE"/>
        </w:rPr>
      </w:pPr>
    </w:p>
    <w:p w:rsidR="00C60F68" w:rsidRDefault="00400670" w:rsidP="00400670">
      <w:pPr>
        <w:rPr>
          <w:lang w:val="fr-FR"/>
        </w:rPr>
      </w:pPr>
      <w:r w:rsidRPr="00400670">
        <w:rPr>
          <w:b/>
          <w:noProof/>
          <w:lang w:eastAsia="fr-BE"/>
        </w:rPr>
        <w:t>Faculté des Sciences psychologiques et de l'éducation</w:t>
      </w:r>
      <w:r w:rsidR="00EC7F37">
        <w:rPr>
          <w:lang w:val="fr-FR"/>
        </w:rPr>
        <w:t xml:space="preserve"> </w:t>
      </w:r>
    </w:p>
    <w:p w:rsidR="00400670" w:rsidRPr="00C60F68" w:rsidRDefault="00C67828" w:rsidP="00400670">
      <w:pPr>
        <w:rPr>
          <w:noProof/>
          <w:color w:val="ED7D31" w:themeColor="accent2"/>
          <w:lang w:eastAsia="fr-BE"/>
        </w:rPr>
      </w:pPr>
      <w:hyperlink r:id="rId9" w:history="1">
        <w:r w:rsidR="00C60F68" w:rsidRPr="00C60F68">
          <w:rPr>
            <w:rStyle w:val="Lienhypertexte"/>
            <w:color w:val="ED7D31" w:themeColor="accent2"/>
          </w:rPr>
          <w:t>http://www.ulb.ac.be/facs/psycho/jaf.html</w:t>
        </w:r>
      </w:hyperlink>
    </w:p>
    <w:p w:rsidR="00C60F68" w:rsidRDefault="00C60F68" w:rsidP="00400670">
      <w:pPr>
        <w:rPr>
          <w:b/>
        </w:rPr>
      </w:pPr>
    </w:p>
    <w:p w:rsidR="00400670" w:rsidRPr="00400670" w:rsidRDefault="00400670" w:rsidP="00400670">
      <w:pPr>
        <w:rPr>
          <w:b/>
        </w:rPr>
      </w:pPr>
      <w:r w:rsidRPr="00400670">
        <w:rPr>
          <w:b/>
        </w:rPr>
        <w:t>Faculté d’Architecture</w:t>
      </w:r>
    </w:p>
    <w:p w:rsidR="00400670" w:rsidRPr="00444D69" w:rsidRDefault="00C67828">
      <w:pPr>
        <w:rPr>
          <w:color w:val="ED7D31" w:themeColor="accent2"/>
        </w:rPr>
      </w:pPr>
      <w:hyperlink r:id="rId10" w:history="1">
        <w:r w:rsidR="00444D69" w:rsidRPr="00444D69">
          <w:rPr>
            <w:rStyle w:val="Lienhypertexte"/>
            <w:rFonts w:eastAsia="Times New Roman"/>
            <w:color w:val="ED7D31" w:themeColor="accent2"/>
          </w:rPr>
          <w:t>http://archi.ulb.ac.be/actualites/2018-09-14/matinee-d-accueil-facultaire</w:t>
        </w:r>
      </w:hyperlink>
    </w:p>
    <w:p w:rsidR="00400670" w:rsidRPr="00052406" w:rsidRDefault="00400670" w:rsidP="00400670">
      <w:pPr>
        <w:rPr>
          <w:b/>
        </w:rPr>
      </w:pPr>
      <w:r w:rsidRPr="00052406">
        <w:rPr>
          <w:b/>
        </w:rPr>
        <w:t>Faculté des Sciences</w:t>
      </w:r>
    </w:p>
    <w:p w:rsidR="00400670" w:rsidRPr="00B4460E" w:rsidRDefault="00C67828" w:rsidP="00400670">
      <w:pPr>
        <w:rPr>
          <w:color w:val="ED7D31" w:themeColor="accent2"/>
        </w:rPr>
      </w:pPr>
      <w:hyperlink r:id="rId11" w:history="1">
        <w:r w:rsidR="00400670" w:rsidRPr="00B4460E">
          <w:rPr>
            <w:rStyle w:val="Lienhypertexte"/>
            <w:color w:val="ED7D31" w:themeColor="accent2"/>
          </w:rPr>
          <w:t>http://www.ulb.ac.be/facs/sciences/etudes/accueil.html</w:t>
        </w:r>
      </w:hyperlink>
      <w:r w:rsidR="00B4460E" w:rsidRPr="00B4460E">
        <w:rPr>
          <w:rStyle w:val="Lienhypertexte"/>
          <w:color w:val="ED7D31" w:themeColor="accent2"/>
        </w:rPr>
        <w:t xml:space="preserve"> </w:t>
      </w:r>
    </w:p>
    <w:p w:rsidR="00400670" w:rsidRDefault="00400670" w:rsidP="00400670">
      <w:pPr>
        <w:rPr>
          <w:noProof/>
          <w:lang w:eastAsia="fr-BE"/>
        </w:rPr>
      </w:pPr>
    </w:p>
    <w:p w:rsidR="00052406" w:rsidRPr="00555507" w:rsidRDefault="00660771">
      <w:pPr>
        <w:rPr>
          <w:b/>
        </w:rPr>
      </w:pPr>
      <w:r w:rsidRPr="00555507">
        <w:rPr>
          <w:b/>
        </w:rPr>
        <w:t>Ecole Polytechnique de Bruxelles</w:t>
      </w:r>
    </w:p>
    <w:p w:rsidR="00660771" w:rsidRPr="00EC0E79" w:rsidRDefault="00C67828" w:rsidP="00660771">
      <w:pPr>
        <w:rPr>
          <w:color w:val="ED7D31" w:themeColor="accent2"/>
          <w:lang w:val="fr-FR"/>
        </w:rPr>
      </w:pPr>
      <w:hyperlink r:id="rId12" w:history="1">
        <w:r w:rsidR="00660771" w:rsidRPr="00EC0E79">
          <w:rPr>
            <w:rStyle w:val="Lienhypertexte"/>
            <w:color w:val="ED7D31" w:themeColor="accent2"/>
            <w:lang w:val="fr-FR"/>
          </w:rPr>
          <w:t>http://www.ulb.ac.be/facs/polytech/accueil-facultaire.html</w:t>
        </w:r>
      </w:hyperlink>
      <w:r w:rsidR="00660771" w:rsidRPr="00EC0E79">
        <w:rPr>
          <w:color w:val="ED7D31" w:themeColor="accent2"/>
          <w:lang w:val="fr-FR"/>
        </w:rPr>
        <w:t xml:space="preserve"> </w:t>
      </w:r>
    </w:p>
    <w:p w:rsidR="00052406" w:rsidRDefault="00052406"/>
    <w:p w:rsidR="00555507" w:rsidRPr="00555507" w:rsidRDefault="00555507">
      <w:pPr>
        <w:rPr>
          <w:b/>
        </w:rPr>
      </w:pPr>
      <w:r w:rsidRPr="00555507">
        <w:rPr>
          <w:b/>
        </w:rPr>
        <w:t>Faculté de Pharmacie</w:t>
      </w:r>
    </w:p>
    <w:p w:rsidR="00555507" w:rsidRPr="00713B9D" w:rsidRDefault="00C67828" w:rsidP="00555507">
      <w:pPr>
        <w:rPr>
          <w:color w:val="ED7D31" w:themeColor="accent2"/>
          <w:lang w:val="fr-FR"/>
        </w:rPr>
      </w:pPr>
      <w:hyperlink r:id="rId13" w:history="1">
        <w:r w:rsidR="00555507" w:rsidRPr="00713B9D">
          <w:rPr>
            <w:rStyle w:val="Lienhypertexte"/>
            <w:color w:val="ED7D31" w:themeColor="accent2"/>
            <w:lang w:val="fr-FR"/>
          </w:rPr>
          <w:t>http://www.ulb.ac.be/facs/pharma/accueil-nouveaux.html</w:t>
        </w:r>
      </w:hyperlink>
      <w:r w:rsidR="00555507" w:rsidRPr="00713B9D">
        <w:rPr>
          <w:color w:val="ED7D31" w:themeColor="accent2"/>
          <w:lang w:val="fr-FR"/>
        </w:rPr>
        <w:t xml:space="preserve"> </w:t>
      </w:r>
    </w:p>
    <w:p w:rsidR="00B32994" w:rsidRDefault="00B32994" w:rsidP="00555507">
      <w:pPr>
        <w:rPr>
          <w:color w:val="1F497D"/>
          <w:lang w:val="fr-FR"/>
        </w:rPr>
      </w:pPr>
    </w:p>
    <w:p w:rsidR="00B32994" w:rsidRPr="00FB7C74" w:rsidRDefault="00B32994" w:rsidP="00555507">
      <w:pPr>
        <w:rPr>
          <w:b/>
          <w:lang w:val="fr-FR"/>
        </w:rPr>
      </w:pPr>
      <w:r w:rsidRPr="00FB7C74">
        <w:rPr>
          <w:b/>
          <w:lang w:val="fr-FR"/>
        </w:rPr>
        <w:lastRenderedPageBreak/>
        <w:t>Pôle Santé</w:t>
      </w:r>
    </w:p>
    <w:p w:rsidR="00400670" w:rsidRPr="00400670" w:rsidRDefault="00400670" w:rsidP="00400670">
      <w:pPr>
        <w:rPr>
          <w:noProof/>
          <w:lang w:eastAsia="fr-BE"/>
        </w:rPr>
      </w:pPr>
      <w:r w:rsidRPr="00400670">
        <w:rPr>
          <w:noProof/>
          <w:lang w:eastAsia="fr-BE"/>
        </w:rPr>
        <w:t>Faculté de Médecine</w:t>
      </w:r>
    </w:p>
    <w:p w:rsidR="00400670" w:rsidRPr="00400670" w:rsidRDefault="00400670" w:rsidP="00400670">
      <w:pPr>
        <w:rPr>
          <w:noProof/>
          <w:lang w:eastAsia="fr-BE"/>
        </w:rPr>
      </w:pPr>
      <w:r w:rsidRPr="00400670">
        <w:rPr>
          <w:noProof/>
          <w:lang w:eastAsia="fr-BE"/>
        </w:rPr>
        <w:t>Faculté des Sciences de la Motricité</w:t>
      </w:r>
      <w:bookmarkStart w:id="0" w:name="_GoBack"/>
      <w:bookmarkEnd w:id="0"/>
    </w:p>
    <w:p w:rsidR="00400670" w:rsidRPr="00400670" w:rsidRDefault="00400670" w:rsidP="00400670">
      <w:pPr>
        <w:rPr>
          <w:noProof/>
          <w:lang w:eastAsia="fr-BE"/>
        </w:rPr>
      </w:pPr>
      <w:r w:rsidRPr="00400670">
        <w:rPr>
          <w:noProof/>
          <w:lang w:eastAsia="fr-BE"/>
        </w:rPr>
        <w:t>École de Santé publique</w:t>
      </w:r>
    </w:p>
    <w:p w:rsidR="00B32994" w:rsidRPr="00C67828" w:rsidRDefault="00C67828" w:rsidP="00555507">
      <w:pPr>
        <w:rPr>
          <w:rFonts w:ascii="Tahoma" w:eastAsia="Times New Roman" w:hAnsi="Tahoma" w:cs="Tahoma"/>
          <w:strike/>
          <w:color w:val="ED7D31" w:themeColor="accent2"/>
          <w:sz w:val="20"/>
          <w:szCs w:val="20"/>
        </w:rPr>
      </w:pPr>
      <w:hyperlink r:id="rId14" w:tgtFrame="_blank" w:history="1">
        <w:r w:rsidR="00B32994" w:rsidRPr="00C67828">
          <w:rPr>
            <w:rStyle w:val="Lienhypertexte"/>
            <w:rFonts w:ascii="Tahoma" w:eastAsia="Times New Roman" w:hAnsi="Tahoma" w:cs="Tahoma"/>
            <w:strike/>
            <w:color w:val="ED7D31" w:themeColor="accent2"/>
            <w:sz w:val="20"/>
            <w:szCs w:val="20"/>
          </w:rPr>
          <w:t>http://www.ulb.ac.be/polesante/Jane.html</w:t>
        </w:r>
      </w:hyperlink>
      <w:r w:rsidR="00B32994" w:rsidRPr="00C67828">
        <w:rPr>
          <w:rFonts w:ascii="Tahoma" w:eastAsia="Times New Roman" w:hAnsi="Tahoma" w:cs="Tahoma"/>
          <w:strike/>
          <w:color w:val="ED7D31" w:themeColor="accent2"/>
          <w:sz w:val="20"/>
          <w:szCs w:val="20"/>
        </w:rPr>
        <w:t xml:space="preserve"> </w:t>
      </w:r>
    </w:p>
    <w:p w:rsidR="00C67828" w:rsidRPr="00C67828" w:rsidRDefault="00C67828" w:rsidP="00555507">
      <w:pPr>
        <w:rPr>
          <w:rFonts w:ascii="Tahoma" w:eastAsia="Times New Roman" w:hAnsi="Tahoma" w:cs="Tahoma"/>
          <w:color w:val="ED7D31" w:themeColor="accent2"/>
          <w:sz w:val="20"/>
          <w:szCs w:val="20"/>
        </w:rPr>
      </w:pPr>
      <w:hyperlink r:id="rId15" w:tgtFrame="_blank" w:history="1">
        <w:r w:rsidRPr="00C67828">
          <w:rPr>
            <w:rStyle w:val="Lienhypertexte"/>
            <w:color w:val="ED7D31" w:themeColor="accent2"/>
            <w:lang w:val="fr-FR"/>
          </w:rPr>
          <w:t>http://www.ulb.ac.be/polesante/japs.html</w:t>
        </w:r>
      </w:hyperlink>
    </w:p>
    <w:sectPr w:rsidR="00C67828" w:rsidRPr="00C67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CD"/>
    <w:rsid w:val="00031106"/>
    <w:rsid w:val="00052406"/>
    <w:rsid w:val="0013476B"/>
    <w:rsid w:val="002278E9"/>
    <w:rsid w:val="003545A7"/>
    <w:rsid w:val="003B2A18"/>
    <w:rsid w:val="00400670"/>
    <w:rsid w:val="00444D69"/>
    <w:rsid w:val="004A7FCB"/>
    <w:rsid w:val="004D0484"/>
    <w:rsid w:val="005069CD"/>
    <w:rsid w:val="00555507"/>
    <w:rsid w:val="00660771"/>
    <w:rsid w:val="00675F62"/>
    <w:rsid w:val="00713B9D"/>
    <w:rsid w:val="007C7A58"/>
    <w:rsid w:val="007D634F"/>
    <w:rsid w:val="00887FE1"/>
    <w:rsid w:val="00B32994"/>
    <w:rsid w:val="00B4460E"/>
    <w:rsid w:val="00B87E34"/>
    <w:rsid w:val="00BD4A5F"/>
    <w:rsid w:val="00C60F68"/>
    <w:rsid w:val="00C67828"/>
    <w:rsid w:val="00C95F57"/>
    <w:rsid w:val="00EC0E79"/>
    <w:rsid w:val="00EC7F37"/>
    <w:rsid w:val="00F03C67"/>
    <w:rsid w:val="00FB7C74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C41C7-A703-4B2B-9C5F-EBDD79F9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2406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0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vay.edu/event/welcome" TargetMode="External"/><Relationship Id="rId13" Type="http://schemas.openxmlformats.org/officeDocument/2006/relationships/hyperlink" Target="http://www.ulb.ac.be/facs/pharma/accueil-nouveau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lvay.edu/event/accueil" TargetMode="External"/><Relationship Id="rId12" Type="http://schemas.openxmlformats.org/officeDocument/2006/relationships/hyperlink" Target="http://www.ulb.ac.be/facs/polytech/accueil-facultaire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lb.ac.be/facs/droit/docs/Accueil2018.pdf" TargetMode="External"/><Relationship Id="rId11" Type="http://schemas.openxmlformats.org/officeDocument/2006/relationships/hyperlink" Target="http://www.ulb.ac.be/facs/sciences/etudes/accueil.html" TargetMode="External"/><Relationship Id="rId5" Type="http://schemas.openxmlformats.org/officeDocument/2006/relationships/hyperlink" Target="http://www.ulb.ac.be/facs/ltc/docs/LTCaccueil/Jane2018_Programme_FacLTC.pdf" TargetMode="External"/><Relationship Id="rId15" Type="http://schemas.openxmlformats.org/officeDocument/2006/relationships/hyperlink" Target="https://exchange.ulb.ac.be/owa/redir.aspx?C=p6bSe7B83ykuAG8HwrDscY0w_QXHvwRh4j70OXFkOB5CZbdcCRPWCA..&amp;URL=http%3a%2f%2fwww.ulb.ac.be%2fpolesante%2fjaps.html" TargetMode="External"/><Relationship Id="rId10" Type="http://schemas.openxmlformats.org/officeDocument/2006/relationships/hyperlink" Target="http://archi.ulb.ac.be/actualites/2018-09-14/matinee-d-accueil-facultaire" TargetMode="External"/><Relationship Id="rId4" Type="http://schemas.openxmlformats.org/officeDocument/2006/relationships/hyperlink" Target="http://philoscsoc.ulb.be/fr/seances-daccueil-rentree-academique-2018-19-bienvenue-aux-nouveaux-etudiants-de-la-faculte-de" TargetMode="External"/><Relationship Id="rId9" Type="http://schemas.openxmlformats.org/officeDocument/2006/relationships/hyperlink" Target="http://www.ulb.ac.be/facs/psycho/jaf.html" TargetMode="External"/><Relationship Id="rId14" Type="http://schemas.openxmlformats.org/officeDocument/2006/relationships/hyperlink" Target="http://www.ulb.ac.be/polesante/Jan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ULB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TRICNOT  Joëlle</dc:creator>
  <cp:keywords/>
  <dc:description/>
  <cp:lastModifiedBy>TRICNOT  Joëlle</cp:lastModifiedBy>
  <cp:revision>2</cp:revision>
  <dcterms:created xsi:type="dcterms:W3CDTF">2018-09-05T08:29:00Z</dcterms:created>
  <dcterms:modified xsi:type="dcterms:W3CDTF">2018-09-05T08:29:00Z</dcterms:modified>
</cp:coreProperties>
</file>